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9CA5D" w14:textId="33D8F9E9" w:rsidR="00C55184" w:rsidRDefault="00C55184" w:rsidP="00A72EC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130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BCD5B2" w14:textId="77777777" w:rsidR="00221301" w:rsidRDefault="00221301" w:rsidP="00A72EC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3D33B7E8" w14:textId="6D5771FD" w:rsidR="00C55184" w:rsidRDefault="00C55184" w:rsidP="00A72EC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14:paraId="0268BAA7" w14:textId="11490DC1" w:rsidR="00C55184" w:rsidRDefault="00C55184" w:rsidP="00A72EC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14:paraId="3AA172D1" w14:textId="25F825C8" w:rsidR="00C55184" w:rsidRDefault="00C55184" w:rsidP="00A72ECF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"____"________2022 г. №____</w:t>
      </w:r>
    </w:p>
    <w:p w14:paraId="6DFD522C" w14:textId="2A4653CD" w:rsidR="00A72ECF" w:rsidRDefault="00A72ECF" w:rsidP="00C55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09B603" w14:textId="7A98896C" w:rsidR="00A72ECF" w:rsidRDefault="00A72ECF" w:rsidP="00C55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4AD6D" w14:textId="268B5A57" w:rsidR="00A72ECF" w:rsidRDefault="00A72ECF" w:rsidP="00A72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5731A4A5" w14:textId="4B157C7E" w:rsidR="00A72ECF" w:rsidRDefault="00A72ECF" w:rsidP="00A72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выездной оценки соответствия соискателя лицензии/лицензиата лицензионным требованиям при осуществлении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 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&lt;*&gt; </w:t>
        </w:r>
      </w:hyperlink>
    </w:p>
    <w:p w14:paraId="1255D328" w14:textId="01924FCC" w:rsidR="00A72ECF" w:rsidRDefault="00A72ECF" w:rsidP="00A72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0BE34E" w14:textId="141C08E6" w:rsidR="00A72ECF" w:rsidRPr="00A72ECF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43D4A" w14:textId="7B9C6046" w:rsidR="00A72ECF" w:rsidRPr="00A72ECF" w:rsidRDefault="00A72ECF" w:rsidP="00A72EC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5" w:history="1">
        <w:r w:rsidRPr="00A72ECF">
          <w:rPr>
            <w:rFonts w:ascii="Times New Roman" w:hAnsi="Times New Roman" w:cs="Times New Roman"/>
            <w:sz w:val="28"/>
            <w:szCs w:val="28"/>
          </w:rPr>
          <w:t>частью 9  статьи  19.1</w:t>
        </w:r>
      </w:hyperlink>
      <w:r w:rsidRPr="00A72ECF">
        <w:rPr>
          <w:rFonts w:ascii="Times New Roman" w:hAnsi="Times New Roman" w:cs="Times New Roman"/>
          <w:sz w:val="28"/>
          <w:szCs w:val="28"/>
        </w:rPr>
        <w:t xml:space="preserve">  Федерального  закона  от  04  мая  2011 г. № 99-ФЗ "О лицензировании отдельных видов деятельности" уведомляет о проведении в  период с "__" _________ 20__ г. по "__" _________ 20__ г. на основании приказа комитета здравоохранения Волгоградской области от "__" ________ 20__ г. оценки соответствия соискателя лицензии/лицензиата</w:t>
      </w:r>
    </w:p>
    <w:p w14:paraId="341FE6C6" w14:textId="1EDCD34F" w:rsidR="00A72ECF" w:rsidRPr="00A72ECF" w:rsidRDefault="00A72ECF" w:rsidP="00A72E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6E4F7D2" w14:textId="6588C75B" w:rsidR="00A72ECF" w:rsidRPr="00A72ECF" w:rsidRDefault="00A72ECF" w:rsidP="00A72E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59040E7A" w14:textId="2CC19B23" w:rsidR="00A72ECF" w:rsidRPr="00A72ECF" w:rsidRDefault="00A72ECF" w:rsidP="00A72EC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(наименование соискателя лицензии/лицензиата)</w:t>
      </w:r>
    </w:p>
    <w:p w14:paraId="5713E8E5" w14:textId="53073BDC" w:rsidR="00A72ECF" w:rsidRPr="00A72ECF" w:rsidRDefault="00A72ECF" w:rsidP="00A72E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лицензионным   требованиям  в  форме  выездной  оценки  по  месту  (местам)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осуществления лицензируемого вида деятельности __________________________________________________________________________.</w:t>
      </w:r>
    </w:p>
    <w:p w14:paraId="31DA7248" w14:textId="695F3BF1" w:rsidR="00A72ECF" w:rsidRPr="00A72ECF" w:rsidRDefault="00A72ECF" w:rsidP="00A72EC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(адрес (адреса) мест осуществления лицензируемого вида деятельности)</w:t>
      </w:r>
    </w:p>
    <w:p w14:paraId="17C2130E" w14:textId="0B61C493" w:rsidR="00A72ECF" w:rsidRDefault="00A72ECF" w:rsidP="00A72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FEA06A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2C5CFDFE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0688B9F1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Волгоградской области                ___________   ___________________</w:t>
      </w:r>
    </w:p>
    <w:p w14:paraId="4651FCA9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14:paraId="5256BC61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5BF09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FEA863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398EE24A" w14:textId="77777777" w:rsidR="00A72ECF" w:rsidRPr="005617CB" w:rsidRDefault="00A72ECF" w:rsidP="00A72E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40BEEFA1" w14:textId="77FBBE1D" w:rsidR="00A72ECF" w:rsidRDefault="00A72ECF" w:rsidP="00A72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B95B72" w14:textId="77777777" w:rsidR="00A72ECF" w:rsidRDefault="00A72ECF" w:rsidP="00A72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5A2B1D" w14:textId="77777777" w:rsidR="00C55184" w:rsidRDefault="00C55184" w:rsidP="00A72E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9"/>
      <w:bookmarkEnd w:id="0"/>
      <w:r>
        <w:rPr>
          <w:rFonts w:ascii="Times New Roman" w:hAnsi="Times New Roman" w:cs="Times New Roman"/>
          <w:sz w:val="28"/>
          <w:szCs w:val="28"/>
        </w:rPr>
        <w:t>&lt;*&gt; Далее - медицинская деятельность.</w:t>
      </w:r>
    </w:p>
    <w:p w14:paraId="0F529CE1" w14:textId="77777777" w:rsidR="000601C7" w:rsidRDefault="00221301" w:rsidP="00A72ECF">
      <w:pPr>
        <w:spacing w:after="0" w:line="240" w:lineRule="auto"/>
      </w:pPr>
      <w:bookmarkStart w:id="1" w:name="Par40"/>
      <w:bookmarkEnd w:id="1"/>
    </w:p>
    <w:sectPr w:rsidR="000601C7" w:rsidSect="00C55184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8B"/>
    <w:rsid w:val="001A6452"/>
    <w:rsid w:val="00221301"/>
    <w:rsid w:val="0058468B"/>
    <w:rsid w:val="00A72ECF"/>
    <w:rsid w:val="00C55184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85EC"/>
  <w15:chartTrackingRefBased/>
  <w15:docId w15:val="{B5599A55-5790-4266-9BBE-4831BBB6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86196E44BF18B3ADA168A00D8089D5A17ED76441456E5863E636A61E3547B1C146FD33CAAA09C106D4B8BBAC6B9AEB447BBD7B59BOBTBP" TargetMode="External"/><Relationship Id="rId4" Type="http://schemas.openxmlformats.org/officeDocument/2006/relationships/hyperlink" Target="consultantplus://offline/ref=E18600745EBC44CEAA2F53ED324B832AC64C075D8D0FA7E01462A3124D06308CC6831D6115A006F8F4BDBA3226295C17E735886C497CC1E5O5V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2022-03-02T15:19:00Z</dcterms:created>
  <dcterms:modified xsi:type="dcterms:W3CDTF">2022-06-22T12:11:00Z</dcterms:modified>
</cp:coreProperties>
</file>